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14" w:rsidRPr="007A4214" w:rsidRDefault="007A4214" w:rsidP="007A4214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7A4214">
        <w:rPr>
          <w:rFonts w:cstheme="minorHAnsi"/>
          <w:b/>
          <w:u w:val="single"/>
        </w:rPr>
        <w:t xml:space="preserve">ZAŁĄCZNIK NR </w:t>
      </w:r>
      <w:r>
        <w:rPr>
          <w:rFonts w:cstheme="minorHAnsi"/>
          <w:b/>
          <w:u w:val="single"/>
        </w:rPr>
        <w:t>5</w:t>
      </w:r>
      <w:r w:rsidRPr="007A4214">
        <w:rPr>
          <w:rFonts w:cstheme="minorHAnsi"/>
          <w:b/>
          <w:u w:val="single"/>
        </w:rPr>
        <w:t xml:space="preserve"> DO SIWZ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(pieczęć Wykonawcy/ wykonawców)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7A4214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10430D">
        <w:rPr>
          <w:rFonts w:eastAsia="Times New Roman" w:cstheme="minorHAnsi"/>
          <w:b/>
          <w:u w:val="single"/>
          <w:lang w:eastAsia="pl-PL"/>
        </w:rPr>
        <w:t xml:space="preserve">NARZĘDZI I </w:t>
      </w:r>
      <w:bookmarkStart w:id="0" w:name="_GoBack"/>
      <w:bookmarkEnd w:id="0"/>
      <w:r w:rsidRPr="007A4214">
        <w:rPr>
          <w:rFonts w:eastAsia="Times New Roman" w:cstheme="minorHAnsi"/>
          <w:b/>
          <w:u w:val="single"/>
          <w:lang w:eastAsia="pl-PL"/>
        </w:rPr>
        <w:t>SPRZĘTU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Pr="005D0D88" w:rsidRDefault="007A4214" w:rsidP="005D0D88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BD57F4">
        <w:rPr>
          <w:rFonts w:ascii="Calibri" w:eastAsia="HG Mincho Light J" w:hAnsi="Calibri" w:cs="Times New Roman"/>
          <w:b/>
          <w:iCs/>
          <w:lang w:eastAsia="pl-PL"/>
        </w:rPr>
        <w:t>nak sprawy: ZP.271.7</w:t>
      </w:r>
      <w:r w:rsidR="005D0D88" w:rsidRPr="005D0D88">
        <w:rPr>
          <w:rFonts w:ascii="Calibri" w:eastAsia="HG Mincho Light J" w:hAnsi="Calibri" w:cs="Times New Roman"/>
          <w:b/>
          <w:iCs/>
          <w:lang w:eastAsia="pl-PL"/>
        </w:rPr>
        <w:t xml:space="preserve">.2017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7A4214" w:rsidRPr="005D0D88" w:rsidRDefault="007A4214" w:rsidP="007A4214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5D0D88">
        <w:rPr>
          <w:rFonts w:eastAsia="Arial Unicode MS" w:cstheme="minorHAnsi"/>
          <w:b/>
          <w:kern w:val="3"/>
          <w:lang w:eastAsia="pl-PL"/>
        </w:rPr>
        <w:t>„Utrzymanie i pielęgnacja zieleni miejskiej na terenie miasta Ropczyce w 2017 roku”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185"/>
        <w:gridCol w:w="992"/>
        <w:gridCol w:w="3402"/>
      </w:tblGrid>
      <w:tr w:rsidR="007A4214" w:rsidRPr="005D0D88" w:rsidTr="005D0D88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Sprzęt wymagany przez zamawiającego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214" w:rsidRPr="005D0D88" w:rsidRDefault="005D0D88" w:rsidP="007A421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Informacja o podstawie do dysponowania</w:t>
            </w: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5D0D88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5D0D88">
              <w:rPr>
                <w:rFonts w:ascii="Arial" w:hAnsi="Arial" w:cs="Arial"/>
                <w:sz w:val="16"/>
                <w:szCs w:val="16"/>
              </w:rPr>
              <w:t>Samochód dostawczy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Samochód skrzyniowy do 3,5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7A4214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14" w:rsidRPr="005D0D88" w:rsidRDefault="007A4214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D0D8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 xml:space="preserve">Ciągnik kołowy z przyczepą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14" w:rsidRPr="005D0D88" w:rsidRDefault="007A4214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7E21AF" w:rsidP="007E21AF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Kosiarka spalinowa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Kosiarka żyłkowa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AD39B6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Samoc</w:t>
            </w:r>
            <w:r w:rsidR="00AF4C63">
              <w:rPr>
                <w:rFonts w:ascii="Arial" w:hAnsi="Arial" w:cs="Arial"/>
                <w:sz w:val="16"/>
                <w:szCs w:val="16"/>
              </w:rPr>
              <w:t>hód przystosowany do przewozu</w:t>
            </w:r>
            <w:r>
              <w:rPr>
                <w:rFonts w:ascii="Arial" w:hAnsi="Arial" w:cs="Arial"/>
                <w:sz w:val="16"/>
                <w:szCs w:val="16"/>
              </w:rPr>
              <w:t xml:space="preserve"> wody</w:t>
            </w:r>
            <w:r w:rsidR="00D101EA" w:rsidRPr="00D101EA">
              <w:rPr>
                <w:rFonts w:ascii="Arial" w:hAnsi="Arial" w:cs="Arial"/>
                <w:sz w:val="16"/>
                <w:szCs w:val="16"/>
              </w:rPr>
              <w:t xml:space="preserve"> do podlewania roślin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Opryskiwacz plecakowy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5D0D88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Nożyce spalinowe do żywopłotu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P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Rusztowanie lub zwyżka do przycinania drzew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Rębak do gałęzi przyczepiany na kołach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Odkurzacz spalinowy do liści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D0D88" w:rsidRPr="005D0D88" w:rsidTr="005D0D8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88" w:rsidRDefault="007E21AF" w:rsidP="00FE4F8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D101EA" w:rsidRDefault="00D101EA" w:rsidP="005D0D88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bCs/>
                <w:iCs/>
                <w:kern w:val="3"/>
                <w:sz w:val="16"/>
                <w:szCs w:val="16"/>
                <w:lang w:eastAsia="pl-PL"/>
              </w:rPr>
            </w:pPr>
            <w:r w:rsidRPr="00D101EA">
              <w:rPr>
                <w:rFonts w:ascii="Arial" w:hAnsi="Arial" w:cs="Arial"/>
                <w:sz w:val="16"/>
                <w:szCs w:val="16"/>
              </w:rPr>
              <w:t>Piła motorowa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88" w:rsidRPr="005D0D88" w:rsidRDefault="005D0D88" w:rsidP="005D0D88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A4214" w:rsidRPr="007A4214" w:rsidRDefault="007A4214" w:rsidP="007A4214">
      <w:pPr>
        <w:rPr>
          <w:rFonts w:ascii="Arial" w:hAnsi="Arial" w:cs="Arial"/>
        </w:rPr>
      </w:pPr>
    </w:p>
    <w:p w:rsidR="007A4214" w:rsidRPr="005D0D88" w:rsidRDefault="007A4214" w:rsidP="007A4214">
      <w:pPr>
        <w:spacing w:after="0" w:line="100" w:lineRule="atLeast"/>
        <w:rPr>
          <w:rFonts w:eastAsia="Times New Roman" w:cs="Calibri"/>
          <w:sz w:val="18"/>
          <w:szCs w:val="18"/>
          <w:lang w:eastAsia="ar-SA"/>
        </w:rPr>
      </w:pPr>
      <w:r w:rsidRPr="005D0D88">
        <w:rPr>
          <w:rFonts w:eastAsia="Times New Roman" w:cs="Arial"/>
          <w:b/>
          <w:sz w:val="18"/>
          <w:szCs w:val="18"/>
          <w:u w:val="single"/>
          <w:lang w:eastAsia="ar-SA"/>
        </w:rPr>
        <w:t>UWAGA: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8"/>
          <w:szCs w:val="18"/>
        </w:rPr>
      </w:pPr>
      <w:r w:rsidRPr="005D0D88">
        <w:rPr>
          <w:rFonts w:cs="Arial"/>
          <w:sz w:val="18"/>
          <w:szCs w:val="18"/>
        </w:rPr>
        <w:t xml:space="preserve">W sytuacji, gdy Wykonawca polega na potencjale technicznym innych podmiotów, na zasadach określonych w art. 22a ustawy </w:t>
      </w:r>
      <w:proofErr w:type="spellStart"/>
      <w:r w:rsidRPr="005D0D88">
        <w:rPr>
          <w:rFonts w:cs="Arial"/>
          <w:sz w:val="18"/>
          <w:szCs w:val="18"/>
        </w:rPr>
        <w:t>Pzp</w:t>
      </w:r>
      <w:proofErr w:type="spellEnd"/>
      <w:r w:rsidRPr="005D0D88">
        <w:rPr>
          <w:rFonts w:cs="Arial"/>
          <w:sz w:val="18"/>
          <w:szCs w:val="18"/>
        </w:rPr>
        <w:t xml:space="preserve">, zobowiązany jest udowodnić, iż będzie dysponował niezbędnymi zasobami </w:t>
      </w:r>
      <w:r w:rsidRPr="005D0D88">
        <w:rPr>
          <w:rFonts w:cs="TimesNewRoman"/>
          <w:sz w:val="18"/>
          <w:szCs w:val="18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1) zakres dostępnych wykonawcy zasobów innego podmiotu;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18"/>
          <w:szCs w:val="18"/>
        </w:rPr>
      </w:pPr>
      <w:r w:rsidRPr="005D0D88">
        <w:rPr>
          <w:rFonts w:cs="TimesNewRoman"/>
          <w:sz w:val="18"/>
          <w:szCs w:val="18"/>
        </w:rPr>
        <w:t>2) sposób wykorzystania zasobów innego podmiotu, przez wykonawcę, przy wykonywaniu zamówienia publicznego;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3) zakres i okres udziału innego podmiotu przy wykonywaniu zamówienia publicznego</w:t>
      </w:r>
    </w:p>
    <w:p w:rsidR="007A4214" w:rsidRPr="005D0D88" w:rsidRDefault="007A4214" w:rsidP="007A42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18"/>
          <w:szCs w:val="18"/>
        </w:rPr>
      </w:pPr>
      <w:r w:rsidRPr="005D0D88">
        <w:rPr>
          <w:rFonts w:cs="TimesNewRoman"/>
          <w:sz w:val="18"/>
          <w:szCs w:val="18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</w:t>
      </w:r>
      <w:r w:rsidR="006A421A">
        <w:rPr>
          <w:rFonts w:ascii="Calibri" w:eastAsia="Times New Roman" w:hAnsi="Calibri" w:cs="Arial"/>
          <w:lang w:eastAsia="ar-SA"/>
        </w:rPr>
        <w:t>,</w:t>
      </w:r>
      <w:r w:rsidRPr="007A4214">
        <w:rPr>
          <w:rFonts w:ascii="Calibri" w:eastAsia="Times New Roman" w:hAnsi="Calibri" w:cs="Arial"/>
          <w:lang w:eastAsia="ar-SA"/>
        </w:rPr>
        <w:t xml:space="preserve"> dnia ……………………..</w:t>
      </w:r>
    </w:p>
    <w:p w:rsidR="005D0D88" w:rsidRDefault="005D0D88" w:rsidP="005D0D88">
      <w:pPr>
        <w:widowControl w:val="0"/>
        <w:suppressAutoHyphens/>
        <w:spacing w:after="0" w:line="240" w:lineRule="auto"/>
        <w:rPr>
          <w:rFonts w:ascii="Calibri" w:eastAsia="Times New Roman" w:hAnsi="Calibri" w:cs="Arial"/>
          <w:sz w:val="16"/>
          <w:szCs w:val="16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  <w:t xml:space="preserve">                                                     </w:t>
      </w: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ind w:left="4536"/>
        <w:jc w:val="right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(podpis osób(y)  uprawnionej do reprezentacji wykonawcy, a w przypadku oferty wspólnej- podpis pełnomocnika wykonawców )</w:t>
      </w:r>
    </w:p>
    <w:p w:rsidR="00D225F3" w:rsidRPr="005D0D88" w:rsidRDefault="0010430D" w:rsidP="005D0D88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sectPr w:rsidR="00D225F3" w:rsidRPr="005D0D88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10430D"/>
    <w:rsid w:val="005D0D88"/>
    <w:rsid w:val="006A421A"/>
    <w:rsid w:val="007A4214"/>
    <w:rsid w:val="007E21AF"/>
    <w:rsid w:val="008E5D11"/>
    <w:rsid w:val="00952BA3"/>
    <w:rsid w:val="00AD39B6"/>
    <w:rsid w:val="00AF4C63"/>
    <w:rsid w:val="00BD57F4"/>
    <w:rsid w:val="00D101EA"/>
    <w:rsid w:val="00FE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11</cp:revision>
  <dcterms:created xsi:type="dcterms:W3CDTF">2017-02-15T07:48:00Z</dcterms:created>
  <dcterms:modified xsi:type="dcterms:W3CDTF">2017-03-08T11:41:00Z</dcterms:modified>
</cp:coreProperties>
</file>